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F0A" w:rsidRDefault="00852DE6" w:rsidP="00914F0A">
      <w:pP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1009650</wp:posOffset>
                </wp:positionH>
                <wp:positionV relativeFrom="paragraph">
                  <wp:posOffset>790575</wp:posOffset>
                </wp:positionV>
                <wp:extent cx="5355771" cy="8578215"/>
                <wp:effectExtent l="0" t="0" r="0" b="0"/>
                <wp:wrapNone/>
                <wp:docPr id="5" name="Text Box 5"/>
                <wp:cNvGraphicFramePr/>
                <a:graphic xmlns:a="http://schemas.openxmlformats.org/drawingml/2006/main">
                  <a:graphicData uri="http://schemas.microsoft.com/office/word/2010/wordprocessingShape">
                    <wps:wsp>
                      <wps:cNvSpPr txBox="1"/>
                      <wps:spPr>
                        <a:xfrm>
                          <a:off x="0" y="0"/>
                          <a:ext cx="5355771" cy="8578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945" w:rsidRPr="00C46D8D" w:rsidRDefault="00980945" w:rsidP="00980945">
                            <w:pPr>
                              <w:rPr>
                                <w:rFonts w:ascii="Arial" w:hAnsi="Arial" w:cs="Arial"/>
                              </w:rPr>
                            </w:pPr>
                            <w:r>
                              <w:rPr>
                                <w:rFonts w:ascii="Arial" w:hAnsi="Arial" w:cs="Arial"/>
                              </w:rPr>
                              <w:t>March 4, 2019</w:t>
                            </w:r>
                          </w:p>
                          <w:p w:rsidR="00980945" w:rsidRPr="00C46D8D" w:rsidRDefault="00980945" w:rsidP="00980945">
                            <w:pPr>
                              <w:rPr>
                                <w:rFonts w:ascii="Arial" w:hAnsi="Arial" w:cs="Arial"/>
                              </w:rPr>
                            </w:pPr>
                          </w:p>
                          <w:p w:rsidR="00980945" w:rsidRDefault="00980945" w:rsidP="00980945">
                            <w:pPr>
                              <w:rPr>
                                <w:rFonts w:ascii="Arial" w:hAnsi="Arial" w:cs="Arial"/>
                              </w:rPr>
                            </w:pPr>
                            <w:r w:rsidRPr="00C46D8D">
                              <w:rPr>
                                <w:rFonts w:ascii="Arial" w:hAnsi="Arial" w:cs="Arial"/>
                              </w:rPr>
                              <w:t>Dear Colleague:</w:t>
                            </w:r>
                          </w:p>
                          <w:p w:rsidR="00980945" w:rsidRPr="00C46D8D" w:rsidRDefault="00980945" w:rsidP="00980945">
                            <w:pPr>
                              <w:rPr>
                                <w:rFonts w:ascii="Arial" w:hAnsi="Arial" w:cs="Arial"/>
                              </w:rPr>
                            </w:pPr>
                            <w:bookmarkStart w:id="0" w:name="_GoBack"/>
                            <w:bookmarkEnd w:id="0"/>
                          </w:p>
                          <w:p w:rsidR="00980945" w:rsidRPr="00C46D8D" w:rsidRDefault="00980945" w:rsidP="00980945">
                            <w:pPr>
                              <w:rPr>
                                <w:rFonts w:ascii="Arial" w:hAnsi="Arial" w:cs="Arial"/>
                              </w:rPr>
                            </w:pPr>
                            <w:r w:rsidRPr="00C46D8D">
                              <w:rPr>
                                <w:rFonts w:ascii="Arial" w:hAnsi="Arial" w:cs="Arial"/>
                              </w:rPr>
                              <w:t>Over the past few years, our district has dedicated much effort to</w:t>
                            </w:r>
                            <w:r>
                              <w:rPr>
                                <w:rFonts w:ascii="Arial" w:hAnsi="Arial" w:cs="Arial"/>
                              </w:rPr>
                              <w:t xml:space="preserve"> meeting the state’s Third Grade Reading Guarantee</w:t>
                            </w:r>
                            <w:r w:rsidRPr="00C46D8D">
                              <w:rPr>
                                <w:rFonts w:ascii="Arial" w:hAnsi="Arial" w:cs="Arial"/>
                              </w:rPr>
                              <w:t xml:space="preserve">, resulting in a third-grade passage rate of </w:t>
                            </w:r>
                            <w:r>
                              <w:rPr>
                                <w:rFonts w:ascii="Arial" w:hAnsi="Arial" w:cs="Arial"/>
                              </w:rPr>
                              <w:t>85.4</w:t>
                            </w:r>
                            <w:r w:rsidRPr="00C46D8D">
                              <w:rPr>
                                <w:rFonts w:ascii="Arial" w:hAnsi="Arial" w:cs="Arial"/>
                              </w:rPr>
                              <w:t xml:space="preserve"> percent</w:t>
                            </w:r>
                            <w:r>
                              <w:rPr>
                                <w:rFonts w:ascii="Arial" w:hAnsi="Arial" w:cs="Arial"/>
                              </w:rPr>
                              <w:t xml:space="preserve"> for the 2017-2018 school year.</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Columbus City Schools has implemented a variety of strategies to ra</w:t>
                            </w:r>
                            <w:r w:rsidRPr="00B0419C">
                              <w:rPr>
                                <w:rFonts w:ascii="Arial" w:hAnsi="Arial" w:cs="Arial"/>
                              </w:rPr>
                              <w:t xml:space="preserve">ise the reading achievement of our third graders, including more time for reading instruction and intervention in the daily elementary schedule, offering professional development for teachers, enlisting reading buddies from the community, </w:t>
                            </w:r>
                            <w:r>
                              <w:rPr>
                                <w:rFonts w:ascii="Arial" w:hAnsi="Arial" w:cs="Arial"/>
                              </w:rPr>
                              <w:t xml:space="preserve">developing ELO and Super Saturday opportunities for struggling readers </w:t>
                            </w:r>
                            <w:r w:rsidRPr="00B0419C">
                              <w:rPr>
                                <w:rFonts w:ascii="Arial" w:hAnsi="Arial" w:cs="Arial"/>
                              </w:rPr>
                              <w:t>and creating summer enrichment bags for students.</w:t>
                            </w:r>
                            <w:r>
                              <w:rPr>
                                <w:rFonts w:ascii="Arial" w:hAnsi="Arial" w:cs="Arial"/>
                              </w:rPr>
                              <w:t xml:space="preserve"> </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 xml:space="preserve">CEA has joined hands with the district in this effort through our annual CEA book drive.  </w:t>
                            </w:r>
                            <w:r>
                              <w:rPr>
                                <w:rFonts w:ascii="Arial" w:hAnsi="Arial" w:cs="Arial"/>
                              </w:rPr>
                              <w:t>For the third straight year, our</w:t>
                            </w:r>
                            <w:r w:rsidRPr="00C46D8D">
                              <w:rPr>
                                <w:rFonts w:ascii="Arial" w:hAnsi="Arial" w:cs="Arial"/>
                              </w:rPr>
                              <w:t xml:space="preserve"> focus </w:t>
                            </w:r>
                            <w:r>
                              <w:rPr>
                                <w:rFonts w:ascii="Arial" w:hAnsi="Arial" w:cs="Arial"/>
                              </w:rPr>
                              <w:t>will be</w:t>
                            </w:r>
                            <w:r w:rsidRPr="00C46D8D">
                              <w:rPr>
                                <w:rFonts w:ascii="Arial" w:hAnsi="Arial" w:cs="Arial"/>
                              </w:rPr>
                              <w:t xml:space="preserve"> on p</w:t>
                            </w:r>
                            <w:r>
                              <w:rPr>
                                <w:rFonts w:ascii="Arial" w:hAnsi="Arial" w:cs="Arial"/>
                              </w:rPr>
                              <w:t>roviding</w:t>
                            </w:r>
                            <w:r w:rsidRPr="00C46D8D">
                              <w:rPr>
                                <w:rFonts w:ascii="Arial" w:hAnsi="Arial" w:cs="Arial"/>
                              </w:rPr>
                              <w:t xml:space="preserve"> a new appropriate-</w:t>
                            </w:r>
                            <w:r>
                              <w:rPr>
                                <w:rFonts w:ascii="Arial" w:hAnsi="Arial" w:cs="Arial"/>
                              </w:rPr>
                              <w:t>level book in each of the district created summer enrichment packets for third grade students.</w:t>
                            </w:r>
                            <w:r w:rsidRPr="00C46D8D">
                              <w:rPr>
                                <w:rFonts w:ascii="Arial" w:hAnsi="Arial" w:cs="Arial"/>
                              </w:rPr>
                              <w:t xml:space="preserve"> Our campaign kicks off </w:t>
                            </w:r>
                            <w:r>
                              <w:rPr>
                                <w:rFonts w:ascii="Arial" w:hAnsi="Arial" w:cs="Arial"/>
                              </w:rPr>
                              <w:t>Thursday</w:t>
                            </w:r>
                            <w:r w:rsidRPr="00C46D8D">
                              <w:rPr>
                                <w:rFonts w:ascii="Arial" w:hAnsi="Arial" w:cs="Arial"/>
                              </w:rPr>
                              <w:t xml:space="preserve">, </w:t>
                            </w:r>
                            <w:r>
                              <w:rPr>
                                <w:rFonts w:ascii="Arial" w:hAnsi="Arial" w:cs="Arial"/>
                              </w:rPr>
                              <w:t>March</w:t>
                            </w:r>
                            <w:r w:rsidRPr="00C46D8D">
                              <w:rPr>
                                <w:rFonts w:ascii="Arial" w:hAnsi="Arial" w:cs="Arial"/>
                              </w:rPr>
                              <w:t xml:space="preserve"> 1, and ends </w:t>
                            </w:r>
                            <w:r>
                              <w:rPr>
                                <w:rFonts w:ascii="Arial" w:hAnsi="Arial" w:cs="Arial"/>
                              </w:rPr>
                              <w:t>Thursday</w:t>
                            </w:r>
                            <w:r w:rsidRPr="00C46D8D">
                              <w:rPr>
                                <w:rFonts w:ascii="Arial" w:hAnsi="Arial" w:cs="Arial"/>
                              </w:rPr>
                              <w:t xml:space="preserve">, </w:t>
                            </w:r>
                            <w:r>
                              <w:rPr>
                                <w:rFonts w:ascii="Arial" w:hAnsi="Arial" w:cs="Arial"/>
                              </w:rPr>
                              <w:t>April 18</w:t>
                            </w:r>
                            <w:r w:rsidRPr="008325EA">
                              <w:rPr>
                                <w:rFonts w:ascii="Arial" w:hAnsi="Arial" w:cs="Arial"/>
                                <w:vertAlign w:val="superscript"/>
                              </w:rPr>
                              <w:t>th</w:t>
                            </w:r>
                            <w:r w:rsidRPr="00C46D8D">
                              <w:rPr>
                                <w:rFonts w:ascii="Arial" w:hAnsi="Arial" w:cs="Arial"/>
                              </w:rPr>
                              <w:t xml:space="preserve">. Please support our campaign by donating two </w:t>
                            </w:r>
                            <w:r w:rsidRPr="00C46D8D">
                              <w:rPr>
                                <w:rFonts w:ascii="Arial" w:hAnsi="Arial" w:cs="Arial"/>
                                <w:b/>
                              </w:rPr>
                              <w:t xml:space="preserve">new </w:t>
                            </w:r>
                            <w:r w:rsidRPr="00C46D8D">
                              <w:rPr>
                                <w:rFonts w:ascii="Arial" w:hAnsi="Arial" w:cs="Arial"/>
                              </w:rPr>
                              <w:t>books appropriate for children reading on the primer thro</w:t>
                            </w:r>
                            <w:r>
                              <w:rPr>
                                <w:rFonts w:ascii="Arial" w:hAnsi="Arial" w:cs="Arial"/>
                              </w:rPr>
                              <w:t xml:space="preserve">ugh third-grade reading level. </w:t>
                            </w:r>
                            <w:r w:rsidRPr="00C46D8D">
                              <w:rPr>
                                <w:rFonts w:ascii="Arial" w:hAnsi="Arial" w:cs="Arial"/>
                              </w:rPr>
                              <w:t>A suggested book list</w:t>
                            </w:r>
                            <w:r>
                              <w:rPr>
                                <w:rFonts w:ascii="Arial" w:hAnsi="Arial" w:cs="Arial"/>
                              </w:rPr>
                              <w:t xml:space="preserve"> has been given to your FR for your review.</w:t>
                            </w:r>
                          </w:p>
                          <w:p w:rsidR="00980945" w:rsidRPr="00C46D8D" w:rsidRDefault="00980945" w:rsidP="00980945">
                            <w:pPr>
                              <w:rPr>
                                <w:rFonts w:ascii="Arial" w:hAnsi="Arial" w:cs="Arial"/>
                              </w:rPr>
                            </w:pPr>
                          </w:p>
                          <w:p w:rsidR="00980945" w:rsidRPr="00C46D8D" w:rsidRDefault="00980945" w:rsidP="00980945">
                            <w:pPr>
                              <w:rPr>
                                <w:rFonts w:ascii="Arial" w:hAnsi="Arial" w:cs="Arial"/>
                              </w:rPr>
                            </w:pPr>
                            <w:proofErr w:type="gramStart"/>
                            <w:r w:rsidRPr="00C46D8D">
                              <w:rPr>
                                <w:rFonts w:ascii="Arial" w:hAnsi="Arial" w:cs="Arial"/>
                              </w:rPr>
                              <w:t>At the conclusion of</w:t>
                            </w:r>
                            <w:proofErr w:type="gramEnd"/>
                            <w:r w:rsidRPr="00C46D8D">
                              <w:rPr>
                                <w:rFonts w:ascii="Arial" w:hAnsi="Arial" w:cs="Arial"/>
                              </w:rPr>
                              <w:t xml:space="preserve"> the campai</w:t>
                            </w:r>
                            <w:r>
                              <w:rPr>
                                <w:rFonts w:ascii="Arial" w:hAnsi="Arial" w:cs="Arial"/>
                              </w:rPr>
                              <w:t>gn, there will be a drawing to win one o</w:t>
                            </w:r>
                            <w:r w:rsidRPr="00C46D8D">
                              <w:rPr>
                                <w:rFonts w:ascii="Arial" w:hAnsi="Arial" w:cs="Arial"/>
                              </w:rPr>
                              <w:t xml:space="preserve">f </w:t>
                            </w:r>
                            <w:r>
                              <w:rPr>
                                <w:rFonts w:ascii="Arial" w:hAnsi="Arial" w:cs="Arial"/>
                              </w:rPr>
                              <w:t>four</w:t>
                            </w:r>
                            <w:r w:rsidRPr="00C46D8D">
                              <w:rPr>
                                <w:rFonts w:ascii="Arial" w:hAnsi="Arial" w:cs="Arial"/>
                              </w:rPr>
                              <w:t xml:space="preserve"> </w:t>
                            </w:r>
                            <w:r>
                              <w:rPr>
                                <w:rFonts w:ascii="Arial" w:hAnsi="Arial" w:cs="Arial"/>
                              </w:rPr>
                              <w:t>$100 Amazon</w:t>
                            </w:r>
                            <w:r w:rsidRPr="00C46D8D">
                              <w:rPr>
                                <w:rFonts w:ascii="Arial" w:hAnsi="Arial" w:cs="Arial"/>
                              </w:rPr>
                              <w:t xml:space="preserve"> gift cards. To be eligible for the drawing, donate at least </w:t>
                            </w:r>
                            <w:r w:rsidRPr="00C46D8D">
                              <w:rPr>
                                <w:rFonts w:ascii="Arial" w:hAnsi="Arial" w:cs="Arial"/>
                                <w:b/>
                              </w:rPr>
                              <w:t>three new</w:t>
                            </w:r>
                            <w:r w:rsidRPr="00C46D8D">
                              <w:rPr>
                                <w:rFonts w:ascii="Arial" w:hAnsi="Arial" w:cs="Arial"/>
                              </w:rPr>
                              <w:t xml:space="preserve"> books to the campaign. Give the books to your FR, or building campaign chair, and ask for a drawing entry form. You will receive one entry for every three books donated. The more books you give; the more chances you </w:t>
                            </w:r>
                            <w:proofErr w:type="gramStart"/>
                            <w:r w:rsidRPr="00C46D8D">
                              <w:rPr>
                                <w:rFonts w:ascii="Arial" w:hAnsi="Arial" w:cs="Arial"/>
                              </w:rPr>
                              <w:t>have to</w:t>
                            </w:r>
                            <w:proofErr w:type="gramEnd"/>
                            <w:r w:rsidRPr="00C46D8D">
                              <w:rPr>
                                <w:rFonts w:ascii="Arial" w:hAnsi="Arial" w:cs="Arial"/>
                              </w:rPr>
                              <w:t xml:space="preserve"> win. Complete and send the entry form to Teri Mullins at the CEA office no later than </w:t>
                            </w:r>
                            <w:r>
                              <w:rPr>
                                <w:rFonts w:ascii="Arial" w:hAnsi="Arial" w:cs="Arial"/>
                              </w:rPr>
                              <w:t>Tuesday</w:t>
                            </w:r>
                            <w:r w:rsidRPr="00C46D8D">
                              <w:rPr>
                                <w:rFonts w:ascii="Arial" w:hAnsi="Arial" w:cs="Arial"/>
                              </w:rPr>
                              <w:t xml:space="preserve">, </w:t>
                            </w:r>
                            <w:r>
                              <w:rPr>
                                <w:rFonts w:ascii="Arial" w:hAnsi="Arial" w:cs="Arial"/>
                              </w:rPr>
                              <w:t>April 30</w:t>
                            </w:r>
                            <w:r w:rsidRPr="00731BDD">
                              <w:rPr>
                                <w:rFonts w:ascii="Arial" w:hAnsi="Arial" w:cs="Arial"/>
                                <w:vertAlign w:val="superscript"/>
                              </w:rPr>
                              <w:t>th</w:t>
                            </w:r>
                            <w:r w:rsidRPr="00C46D8D">
                              <w:rPr>
                                <w:rFonts w:ascii="Arial" w:hAnsi="Arial" w:cs="Arial"/>
                              </w:rPr>
                              <w:t xml:space="preserve">. The drawing will be </w:t>
                            </w:r>
                            <w:r>
                              <w:rPr>
                                <w:rFonts w:ascii="Arial" w:hAnsi="Arial" w:cs="Arial"/>
                              </w:rPr>
                              <w:t>Fri</w:t>
                            </w:r>
                            <w:r w:rsidRPr="00C46D8D">
                              <w:rPr>
                                <w:rFonts w:ascii="Arial" w:hAnsi="Arial" w:cs="Arial"/>
                              </w:rPr>
                              <w:t>day</w:t>
                            </w:r>
                            <w:r>
                              <w:rPr>
                                <w:rFonts w:ascii="Arial" w:hAnsi="Arial" w:cs="Arial"/>
                              </w:rPr>
                              <w:t>, May 2</w:t>
                            </w:r>
                            <w:r w:rsidRPr="008325EA">
                              <w:rPr>
                                <w:rFonts w:ascii="Arial" w:hAnsi="Arial" w:cs="Arial"/>
                                <w:vertAlign w:val="superscript"/>
                              </w:rPr>
                              <w:t>nd</w:t>
                            </w:r>
                            <w:r w:rsidRPr="00C46D8D">
                              <w:rPr>
                                <w:rFonts w:ascii="Arial" w:hAnsi="Arial" w:cs="Arial"/>
                              </w:rPr>
                              <w:t>.</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 xml:space="preserve">For more information regarding this campaign, contact Teri at CEA (614 253-4731), or at </w:t>
                            </w:r>
                            <w:hyperlink r:id="rId7" w:history="1">
                              <w:r w:rsidRPr="00C46D8D">
                                <w:rPr>
                                  <w:rStyle w:val="Hyperlink"/>
                                  <w:rFonts w:ascii="Arial" w:hAnsi="Arial" w:cs="Arial"/>
                                </w:rPr>
                                <w:t>tmullins@ceaohio.org</w:t>
                              </w:r>
                            </w:hyperlink>
                            <w:r w:rsidRPr="00C46D8D">
                              <w:rPr>
                                <w:rFonts w:ascii="Arial" w:hAnsi="Arial" w:cs="Arial"/>
                              </w:rPr>
                              <w:t>.  Thank you for your support of our third graders. Together we can assist our students in reading improvement and meeting the standards.</w:t>
                            </w:r>
                          </w:p>
                          <w:p w:rsidR="00980945" w:rsidRPr="00C46D8D" w:rsidRDefault="00980945" w:rsidP="00980945">
                            <w:pPr>
                              <w:rPr>
                                <w:rFonts w:ascii="Arial" w:hAnsi="Arial" w:cs="Arial"/>
                              </w:rPr>
                            </w:pPr>
                          </w:p>
                          <w:p w:rsidR="00980945" w:rsidRDefault="00980945" w:rsidP="00980945">
                            <w:pPr>
                              <w:rPr>
                                <w:rFonts w:ascii="Arial" w:hAnsi="Arial" w:cs="Arial"/>
                              </w:rPr>
                            </w:pPr>
                            <w:r w:rsidRPr="00C46D8D">
                              <w:rPr>
                                <w:rFonts w:ascii="Arial" w:hAnsi="Arial" w:cs="Arial"/>
                              </w:rPr>
                              <w:t>Sincerely,</w:t>
                            </w:r>
                          </w:p>
                          <w:p w:rsidR="00980945" w:rsidRDefault="00980945" w:rsidP="00980945">
                            <w:pPr>
                              <w:rPr>
                                <w:rFonts w:ascii="Arial" w:hAnsi="Arial" w:cs="Arial"/>
                              </w:rPr>
                            </w:pPr>
                          </w:p>
                          <w:p w:rsidR="00980945" w:rsidRPr="00C46D8D" w:rsidRDefault="00980945" w:rsidP="00980945">
                            <w:pPr>
                              <w:rPr>
                                <w:rFonts w:ascii="Arial" w:hAnsi="Arial" w:cs="Arial"/>
                              </w:rPr>
                            </w:pPr>
                            <w:r>
                              <w:rPr>
                                <w:rFonts w:ascii="Arial" w:hAnsi="Arial" w:cs="Arial"/>
                                <w:noProof/>
                              </w:rPr>
                              <w:drawing>
                                <wp:inline distT="0" distB="0" distL="0" distR="0">
                                  <wp:extent cx="1609725" cy="5964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hn Coneglio.png"/>
                                          <pic:cNvPicPr/>
                                        </pic:nvPicPr>
                                        <pic:blipFill>
                                          <a:blip r:embed="rId8"/>
                                          <a:stretch>
                                            <a:fillRect/>
                                          </a:stretch>
                                        </pic:blipFill>
                                        <pic:spPr>
                                          <a:xfrm>
                                            <a:off x="0" y="0"/>
                                            <a:ext cx="1655881" cy="613564"/>
                                          </a:xfrm>
                                          <a:prstGeom prst="rect">
                                            <a:avLst/>
                                          </a:prstGeom>
                                        </pic:spPr>
                                      </pic:pic>
                                    </a:graphicData>
                                  </a:graphic>
                                </wp:inline>
                              </w:drawing>
                            </w:r>
                          </w:p>
                          <w:p w:rsidR="00980945" w:rsidRDefault="00980945" w:rsidP="00980945">
                            <w:pPr>
                              <w:rPr>
                                <w:rFonts w:ascii="Arial" w:hAnsi="Arial" w:cs="Arial"/>
                              </w:rPr>
                            </w:pPr>
                          </w:p>
                          <w:p w:rsidR="00980945" w:rsidRPr="00C46D8D" w:rsidRDefault="00980945" w:rsidP="00980945">
                            <w:pPr>
                              <w:rPr>
                                <w:rFonts w:ascii="Arial" w:hAnsi="Arial" w:cs="Arial"/>
                              </w:rPr>
                            </w:pPr>
                            <w:r>
                              <w:rPr>
                                <w:rFonts w:ascii="Arial" w:hAnsi="Arial" w:cs="Arial"/>
                              </w:rPr>
                              <w:t>John Coneglio</w:t>
                            </w:r>
                            <w:r w:rsidRPr="00C46D8D">
                              <w:rPr>
                                <w:rFonts w:ascii="Arial" w:hAnsi="Arial" w:cs="Arial"/>
                              </w:rPr>
                              <w:t>, President</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Enclosures</w:t>
                            </w:r>
                          </w:p>
                          <w:p w:rsidR="00980945" w:rsidRDefault="00980945" w:rsidP="00980945"/>
                          <w:p w:rsidR="00082D7F" w:rsidRDefault="00082D7F" w:rsidP="00082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62.25pt;width:421.7pt;height:67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" fillcolor="white [3201]" stroked="f" strokeweight=".5pt">
                <v:textbox>
                  <w:txbxContent>
                    <w:p w:rsidR="00980945" w:rsidRPr="00C46D8D" w:rsidRDefault="00980945" w:rsidP="00980945">
                      <w:pPr>
                        <w:rPr>
                          <w:rFonts w:ascii="Arial" w:hAnsi="Arial" w:cs="Arial"/>
                        </w:rPr>
                      </w:pPr>
                      <w:r>
                        <w:rPr>
                          <w:rFonts w:ascii="Arial" w:hAnsi="Arial" w:cs="Arial"/>
                        </w:rPr>
                        <w:t>March 4, 2019</w:t>
                      </w:r>
                    </w:p>
                    <w:p w:rsidR="00980945" w:rsidRPr="00C46D8D" w:rsidRDefault="00980945" w:rsidP="00980945">
                      <w:pPr>
                        <w:rPr>
                          <w:rFonts w:ascii="Arial" w:hAnsi="Arial" w:cs="Arial"/>
                        </w:rPr>
                      </w:pPr>
                    </w:p>
                    <w:p w:rsidR="00980945" w:rsidRDefault="00980945" w:rsidP="00980945">
                      <w:pPr>
                        <w:rPr>
                          <w:rFonts w:ascii="Arial" w:hAnsi="Arial" w:cs="Arial"/>
                        </w:rPr>
                      </w:pPr>
                      <w:r w:rsidRPr="00C46D8D">
                        <w:rPr>
                          <w:rFonts w:ascii="Arial" w:hAnsi="Arial" w:cs="Arial"/>
                        </w:rPr>
                        <w:t>Dear Colleague:</w:t>
                      </w:r>
                    </w:p>
                    <w:p w:rsidR="00980945" w:rsidRPr="00C46D8D" w:rsidRDefault="00980945" w:rsidP="00980945">
                      <w:pPr>
                        <w:rPr>
                          <w:rFonts w:ascii="Arial" w:hAnsi="Arial" w:cs="Arial"/>
                        </w:rPr>
                      </w:pPr>
                      <w:bookmarkStart w:id="1" w:name="_GoBack"/>
                      <w:bookmarkEnd w:id="1"/>
                    </w:p>
                    <w:p w:rsidR="00980945" w:rsidRPr="00C46D8D" w:rsidRDefault="00980945" w:rsidP="00980945">
                      <w:pPr>
                        <w:rPr>
                          <w:rFonts w:ascii="Arial" w:hAnsi="Arial" w:cs="Arial"/>
                        </w:rPr>
                      </w:pPr>
                      <w:r w:rsidRPr="00C46D8D">
                        <w:rPr>
                          <w:rFonts w:ascii="Arial" w:hAnsi="Arial" w:cs="Arial"/>
                        </w:rPr>
                        <w:t>Over the past few years, our district has dedicated much effort to</w:t>
                      </w:r>
                      <w:r>
                        <w:rPr>
                          <w:rFonts w:ascii="Arial" w:hAnsi="Arial" w:cs="Arial"/>
                        </w:rPr>
                        <w:t xml:space="preserve"> meeting the state’s Third Grade Reading Guarantee</w:t>
                      </w:r>
                      <w:r w:rsidRPr="00C46D8D">
                        <w:rPr>
                          <w:rFonts w:ascii="Arial" w:hAnsi="Arial" w:cs="Arial"/>
                        </w:rPr>
                        <w:t xml:space="preserve">, resulting in a third-grade passage rate of </w:t>
                      </w:r>
                      <w:r>
                        <w:rPr>
                          <w:rFonts w:ascii="Arial" w:hAnsi="Arial" w:cs="Arial"/>
                        </w:rPr>
                        <w:t>85.4</w:t>
                      </w:r>
                      <w:r w:rsidRPr="00C46D8D">
                        <w:rPr>
                          <w:rFonts w:ascii="Arial" w:hAnsi="Arial" w:cs="Arial"/>
                        </w:rPr>
                        <w:t xml:space="preserve"> percent</w:t>
                      </w:r>
                      <w:r>
                        <w:rPr>
                          <w:rFonts w:ascii="Arial" w:hAnsi="Arial" w:cs="Arial"/>
                        </w:rPr>
                        <w:t xml:space="preserve"> for the 2017-2018 school year.</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Columbus City Schools has implemented a variety of strategies to ra</w:t>
                      </w:r>
                      <w:r w:rsidRPr="00B0419C">
                        <w:rPr>
                          <w:rFonts w:ascii="Arial" w:hAnsi="Arial" w:cs="Arial"/>
                        </w:rPr>
                        <w:t xml:space="preserve">ise the reading achievement of our third graders, including more time for reading instruction and intervention in the daily elementary schedule, offering professional development for teachers, enlisting reading buddies from the community, </w:t>
                      </w:r>
                      <w:r>
                        <w:rPr>
                          <w:rFonts w:ascii="Arial" w:hAnsi="Arial" w:cs="Arial"/>
                        </w:rPr>
                        <w:t xml:space="preserve">developing ELO and Super Saturday opportunities for struggling readers </w:t>
                      </w:r>
                      <w:r w:rsidRPr="00B0419C">
                        <w:rPr>
                          <w:rFonts w:ascii="Arial" w:hAnsi="Arial" w:cs="Arial"/>
                        </w:rPr>
                        <w:t>and creating summer enrichment bags for students.</w:t>
                      </w:r>
                      <w:r>
                        <w:rPr>
                          <w:rFonts w:ascii="Arial" w:hAnsi="Arial" w:cs="Arial"/>
                        </w:rPr>
                        <w:t xml:space="preserve"> </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 xml:space="preserve">CEA has joined hands with the district in this effort through our annual CEA book drive.  </w:t>
                      </w:r>
                      <w:r>
                        <w:rPr>
                          <w:rFonts w:ascii="Arial" w:hAnsi="Arial" w:cs="Arial"/>
                        </w:rPr>
                        <w:t>For the third straight year, our</w:t>
                      </w:r>
                      <w:r w:rsidRPr="00C46D8D">
                        <w:rPr>
                          <w:rFonts w:ascii="Arial" w:hAnsi="Arial" w:cs="Arial"/>
                        </w:rPr>
                        <w:t xml:space="preserve"> focus </w:t>
                      </w:r>
                      <w:r>
                        <w:rPr>
                          <w:rFonts w:ascii="Arial" w:hAnsi="Arial" w:cs="Arial"/>
                        </w:rPr>
                        <w:t>will be</w:t>
                      </w:r>
                      <w:r w:rsidRPr="00C46D8D">
                        <w:rPr>
                          <w:rFonts w:ascii="Arial" w:hAnsi="Arial" w:cs="Arial"/>
                        </w:rPr>
                        <w:t xml:space="preserve"> on p</w:t>
                      </w:r>
                      <w:r>
                        <w:rPr>
                          <w:rFonts w:ascii="Arial" w:hAnsi="Arial" w:cs="Arial"/>
                        </w:rPr>
                        <w:t>roviding</w:t>
                      </w:r>
                      <w:r w:rsidRPr="00C46D8D">
                        <w:rPr>
                          <w:rFonts w:ascii="Arial" w:hAnsi="Arial" w:cs="Arial"/>
                        </w:rPr>
                        <w:t xml:space="preserve"> a new appropriate-</w:t>
                      </w:r>
                      <w:r>
                        <w:rPr>
                          <w:rFonts w:ascii="Arial" w:hAnsi="Arial" w:cs="Arial"/>
                        </w:rPr>
                        <w:t>level book in each of the district created summer enrichment packets for third grade students.</w:t>
                      </w:r>
                      <w:r w:rsidRPr="00C46D8D">
                        <w:rPr>
                          <w:rFonts w:ascii="Arial" w:hAnsi="Arial" w:cs="Arial"/>
                        </w:rPr>
                        <w:t xml:space="preserve"> Our campaign kicks off </w:t>
                      </w:r>
                      <w:r>
                        <w:rPr>
                          <w:rFonts w:ascii="Arial" w:hAnsi="Arial" w:cs="Arial"/>
                        </w:rPr>
                        <w:t>Thursday</w:t>
                      </w:r>
                      <w:r w:rsidRPr="00C46D8D">
                        <w:rPr>
                          <w:rFonts w:ascii="Arial" w:hAnsi="Arial" w:cs="Arial"/>
                        </w:rPr>
                        <w:t xml:space="preserve">, </w:t>
                      </w:r>
                      <w:r>
                        <w:rPr>
                          <w:rFonts w:ascii="Arial" w:hAnsi="Arial" w:cs="Arial"/>
                        </w:rPr>
                        <w:t>March</w:t>
                      </w:r>
                      <w:r w:rsidRPr="00C46D8D">
                        <w:rPr>
                          <w:rFonts w:ascii="Arial" w:hAnsi="Arial" w:cs="Arial"/>
                        </w:rPr>
                        <w:t xml:space="preserve"> 1, and ends </w:t>
                      </w:r>
                      <w:r>
                        <w:rPr>
                          <w:rFonts w:ascii="Arial" w:hAnsi="Arial" w:cs="Arial"/>
                        </w:rPr>
                        <w:t>Thursday</w:t>
                      </w:r>
                      <w:r w:rsidRPr="00C46D8D">
                        <w:rPr>
                          <w:rFonts w:ascii="Arial" w:hAnsi="Arial" w:cs="Arial"/>
                        </w:rPr>
                        <w:t xml:space="preserve">, </w:t>
                      </w:r>
                      <w:r>
                        <w:rPr>
                          <w:rFonts w:ascii="Arial" w:hAnsi="Arial" w:cs="Arial"/>
                        </w:rPr>
                        <w:t>April 18</w:t>
                      </w:r>
                      <w:r w:rsidRPr="008325EA">
                        <w:rPr>
                          <w:rFonts w:ascii="Arial" w:hAnsi="Arial" w:cs="Arial"/>
                          <w:vertAlign w:val="superscript"/>
                        </w:rPr>
                        <w:t>th</w:t>
                      </w:r>
                      <w:r w:rsidRPr="00C46D8D">
                        <w:rPr>
                          <w:rFonts w:ascii="Arial" w:hAnsi="Arial" w:cs="Arial"/>
                        </w:rPr>
                        <w:t xml:space="preserve">. Please support our campaign by donating two </w:t>
                      </w:r>
                      <w:r w:rsidRPr="00C46D8D">
                        <w:rPr>
                          <w:rFonts w:ascii="Arial" w:hAnsi="Arial" w:cs="Arial"/>
                          <w:b/>
                        </w:rPr>
                        <w:t xml:space="preserve">new </w:t>
                      </w:r>
                      <w:r w:rsidRPr="00C46D8D">
                        <w:rPr>
                          <w:rFonts w:ascii="Arial" w:hAnsi="Arial" w:cs="Arial"/>
                        </w:rPr>
                        <w:t>books appropriate for children reading on the primer thro</w:t>
                      </w:r>
                      <w:r>
                        <w:rPr>
                          <w:rFonts w:ascii="Arial" w:hAnsi="Arial" w:cs="Arial"/>
                        </w:rPr>
                        <w:t xml:space="preserve">ugh third-grade reading level. </w:t>
                      </w:r>
                      <w:r w:rsidRPr="00C46D8D">
                        <w:rPr>
                          <w:rFonts w:ascii="Arial" w:hAnsi="Arial" w:cs="Arial"/>
                        </w:rPr>
                        <w:t>A suggested book list</w:t>
                      </w:r>
                      <w:r>
                        <w:rPr>
                          <w:rFonts w:ascii="Arial" w:hAnsi="Arial" w:cs="Arial"/>
                        </w:rPr>
                        <w:t xml:space="preserve"> has been given to your FR for your review.</w:t>
                      </w:r>
                    </w:p>
                    <w:p w:rsidR="00980945" w:rsidRPr="00C46D8D" w:rsidRDefault="00980945" w:rsidP="00980945">
                      <w:pPr>
                        <w:rPr>
                          <w:rFonts w:ascii="Arial" w:hAnsi="Arial" w:cs="Arial"/>
                        </w:rPr>
                      </w:pPr>
                    </w:p>
                    <w:p w:rsidR="00980945" w:rsidRPr="00C46D8D" w:rsidRDefault="00980945" w:rsidP="00980945">
                      <w:pPr>
                        <w:rPr>
                          <w:rFonts w:ascii="Arial" w:hAnsi="Arial" w:cs="Arial"/>
                        </w:rPr>
                      </w:pPr>
                      <w:proofErr w:type="gramStart"/>
                      <w:r w:rsidRPr="00C46D8D">
                        <w:rPr>
                          <w:rFonts w:ascii="Arial" w:hAnsi="Arial" w:cs="Arial"/>
                        </w:rPr>
                        <w:t>At the conclusion of</w:t>
                      </w:r>
                      <w:proofErr w:type="gramEnd"/>
                      <w:r w:rsidRPr="00C46D8D">
                        <w:rPr>
                          <w:rFonts w:ascii="Arial" w:hAnsi="Arial" w:cs="Arial"/>
                        </w:rPr>
                        <w:t xml:space="preserve"> the campai</w:t>
                      </w:r>
                      <w:r>
                        <w:rPr>
                          <w:rFonts w:ascii="Arial" w:hAnsi="Arial" w:cs="Arial"/>
                        </w:rPr>
                        <w:t>gn, there will be a drawing to win one o</w:t>
                      </w:r>
                      <w:r w:rsidRPr="00C46D8D">
                        <w:rPr>
                          <w:rFonts w:ascii="Arial" w:hAnsi="Arial" w:cs="Arial"/>
                        </w:rPr>
                        <w:t xml:space="preserve">f </w:t>
                      </w:r>
                      <w:r>
                        <w:rPr>
                          <w:rFonts w:ascii="Arial" w:hAnsi="Arial" w:cs="Arial"/>
                        </w:rPr>
                        <w:t>four</w:t>
                      </w:r>
                      <w:r w:rsidRPr="00C46D8D">
                        <w:rPr>
                          <w:rFonts w:ascii="Arial" w:hAnsi="Arial" w:cs="Arial"/>
                        </w:rPr>
                        <w:t xml:space="preserve"> </w:t>
                      </w:r>
                      <w:r>
                        <w:rPr>
                          <w:rFonts w:ascii="Arial" w:hAnsi="Arial" w:cs="Arial"/>
                        </w:rPr>
                        <w:t>$100 Amazon</w:t>
                      </w:r>
                      <w:r w:rsidRPr="00C46D8D">
                        <w:rPr>
                          <w:rFonts w:ascii="Arial" w:hAnsi="Arial" w:cs="Arial"/>
                        </w:rPr>
                        <w:t xml:space="preserve"> gift cards. To be eligible for the drawing, donate at least </w:t>
                      </w:r>
                      <w:r w:rsidRPr="00C46D8D">
                        <w:rPr>
                          <w:rFonts w:ascii="Arial" w:hAnsi="Arial" w:cs="Arial"/>
                          <w:b/>
                        </w:rPr>
                        <w:t>three new</w:t>
                      </w:r>
                      <w:r w:rsidRPr="00C46D8D">
                        <w:rPr>
                          <w:rFonts w:ascii="Arial" w:hAnsi="Arial" w:cs="Arial"/>
                        </w:rPr>
                        <w:t xml:space="preserve"> books to the campaign. Give the books to your FR, or building campaign chair, and ask for a drawing entry form. You will receive one entry for every three books donated. The more books you give; the more chances you </w:t>
                      </w:r>
                      <w:proofErr w:type="gramStart"/>
                      <w:r w:rsidRPr="00C46D8D">
                        <w:rPr>
                          <w:rFonts w:ascii="Arial" w:hAnsi="Arial" w:cs="Arial"/>
                        </w:rPr>
                        <w:t>have to</w:t>
                      </w:r>
                      <w:proofErr w:type="gramEnd"/>
                      <w:r w:rsidRPr="00C46D8D">
                        <w:rPr>
                          <w:rFonts w:ascii="Arial" w:hAnsi="Arial" w:cs="Arial"/>
                        </w:rPr>
                        <w:t xml:space="preserve"> win. Complete and send the entry form to Teri Mullins at the CEA office no later than </w:t>
                      </w:r>
                      <w:r>
                        <w:rPr>
                          <w:rFonts w:ascii="Arial" w:hAnsi="Arial" w:cs="Arial"/>
                        </w:rPr>
                        <w:t>Tuesday</w:t>
                      </w:r>
                      <w:r w:rsidRPr="00C46D8D">
                        <w:rPr>
                          <w:rFonts w:ascii="Arial" w:hAnsi="Arial" w:cs="Arial"/>
                        </w:rPr>
                        <w:t xml:space="preserve">, </w:t>
                      </w:r>
                      <w:r>
                        <w:rPr>
                          <w:rFonts w:ascii="Arial" w:hAnsi="Arial" w:cs="Arial"/>
                        </w:rPr>
                        <w:t>April 30</w:t>
                      </w:r>
                      <w:r w:rsidRPr="00731BDD">
                        <w:rPr>
                          <w:rFonts w:ascii="Arial" w:hAnsi="Arial" w:cs="Arial"/>
                          <w:vertAlign w:val="superscript"/>
                        </w:rPr>
                        <w:t>th</w:t>
                      </w:r>
                      <w:r w:rsidRPr="00C46D8D">
                        <w:rPr>
                          <w:rFonts w:ascii="Arial" w:hAnsi="Arial" w:cs="Arial"/>
                        </w:rPr>
                        <w:t xml:space="preserve">. The drawing will be </w:t>
                      </w:r>
                      <w:r>
                        <w:rPr>
                          <w:rFonts w:ascii="Arial" w:hAnsi="Arial" w:cs="Arial"/>
                        </w:rPr>
                        <w:t>Fri</w:t>
                      </w:r>
                      <w:r w:rsidRPr="00C46D8D">
                        <w:rPr>
                          <w:rFonts w:ascii="Arial" w:hAnsi="Arial" w:cs="Arial"/>
                        </w:rPr>
                        <w:t>day</w:t>
                      </w:r>
                      <w:r>
                        <w:rPr>
                          <w:rFonts w:ascii="Arial" w:hAnsi="Arial" w:cs="Arial"/>
                        </w:rPr>
                        <w:t>, May 2</w:t>
                      </w:r>
                      <w:r w:rsidRPr="008325EA">
                        <w:rPr>
                          <w:rFonts w:ascii="Arial" w:hAnsi="Arial" w:cs="Arial"/>
                          <w:vertAlign w:val="superscript"/>
                        </w:rPr>
                        <w:t>nd</w:t>
                      </w:r>
                      <w:r w:rsidRPr="00C46D8D">
                        <w:rPr>
                          <w:rFonts w:ascii="Arial" w:hAnsi="Arial" w:cs="Arial"/>
                        </w:rPr>
                        <w:t>.</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 xml:space="preserve">For more information regarding this campaign, contact Teri at CEA (614 253-4731), or at </w:t>
                      </w:r>
                      <w:hyperlink r:id="rId9" w:history="1">
                        <w:r w:rsidRPr="00C46D8D">
                          <w:rPr>
                            <w:rStyle w:val="Hyperlink"/>
                            <w:rFonts w:ascii="Arial" w:hAnsi="Arial" w:cs="Arial"/>
                          </w:rPr>
                          <w:t>tmullins@ceaohio.org</w:t>
                        </w:r>
                      </w:hyperlink>
                      <w:r w:rsidRPr="00C46D8D">
                        <w:rPr>
                          <w:rFonts w:ascii="Arial" w:hAnsi="Arial" w:cs="Arial"/>
                        </w:rPr>
                        <w:t>.  Thank you for your support of our third graders. Together we can assist our students in reading improvement and meeting the standards.</w:t>
                      </w:r>
                    </w:p>
                    <w:p w:rsidR="00980945" w:rsidRPr="00C46D8D" w:rsidRDefault="00980945" w:rsidP="00980945">
                      <w:pPr>
                        <w:rPr>
                          <w:rFonts w:ascii="Arial" w:hAnsi="Arial" w:cs="Arial"/>
                        </w:rPr>
                      </w:pPr>
                    </w:p>
                    <w:p w:rsidR="00980945" w:rsidRDefault="00980945" w:rsidP="00980945">
                      <w:pPr>
                        <w:rPr>
                          <w:rFonts w:ascii="Arial" w:hAnsi="Arial" w:cs="Arial"/>
                        </w:rPr>
                      </w:pPr>
                      <w:r w:rsidRPr="00C46D8D">
                        <w:rPr>
                          <w:rFonts w:ascii="Arial" w:hAnsi="Arial" w:cs="Arial"/>
                        </w:rPr>
                        <w:t>Sincerely,</w:t>
                      </w:r>
                    </w:p>
                    <w:p w:rsidR="00980945" w:rsidRDefault="00980945" w:rsidP="00980945">
                      <w:pPr>
                        <w:rPr>
                          <w:rFonts w:ascii="Arial" w:hAnsi="Arial" w:cs="Arial"/>
                        </w:rPr>
                      </w:pPr>
                    </w:p>
                    <w:p w:rsidR="00980945" w:rsidRPr="00C46D8D" w:rsidRDefault="00980945" w:rsidP="00980945">
                      <w:pPr>
                        <w:rPr>
                          <w:rFonts w:ascii="Arial" w:hAnsi="Arial" w:cs="Arial"/>
                        </w:rPr>
                      </w:pPr>
                      <w:r>
                        <w:rPr>
                          <w:rFonts w:ascii="Arial" w:hAnsi="Arial" w:cs="Arial"/>
                          <w:noProof/>
                        </w:rPr>
                        <w:drawing>
                          <wp:inline distT="0" distB="0" distL="0" distR="0">
                            <wp:extent cx="1609725" cy="5964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hn Coneglio.png"/>
                                    <pic:cNvPicPr/>
                                  </pic:nvPicPr>
                                  <pic:blipFill>
                                    <a:blip r:embed="rId8"/>
                                    <a:stretch>
                                      <a:fillRect/>
                                    </a:stretch>
                                  </pic:blipFill>
                                  <pic:spPr>
                                    <a:xfrm>
                                      <a:off x="0" y="0"/>
                                      <a:ext cx="1655881" cy="613564"/>
                                    </a:xfrm>
                                    <a:prstGeom prst="rect">
                                      <a:avLst/>
                                    </a:prstGeom>
                                  </pic:spPr>
                                </pic:pic>
                              </a:graphicData>
                            </a:graphic>
                          </wp:inline>
                        </w:drawing>
                      </w:r>
                    </w:p>
                    <w:p w:rsidR="00980945" w:rsidRDefault="00980945" w:rsidP="00980945">
                      <w:pPr>
                        <w:rPr>
                          <w:rFonts w:ascii="Arial" w:hAnsi="Arial" w:cs="Arial"/>
                        </w:rPr>
                      </w:pPr>
                    </w:p>
                    <w:p w:rsidR="00980945" w:rsidRPr="00C46D8D" w:rsidRDefault="00980945" w:rsidP="00980945">
                      <w:pPr>
                        <w:rPr>
                          <w:rFonts w:ascii="Arial" w:hAnsi="Arial" w:cs="Arial"/>
                        </w:rPr>
                      </w:pPr>
                      <w:r>
                        <w:rPr>
                          <w:rFonts w:ascii="Arial" w:hAnsi="Arial" w:cs="Arial"/>
                        </w:rPr>
                        <w:t>John Coneglio</w:t>
                      </w:r>
                      <w:r w:rsidRPr="00C46D8D">
                        <w:rPr>
                          <w:rFonts w:ascii="Arial" w:hAnsi="Arial" w:cs="Arial"/>
                        </w:rPr>
                        <w:t>, President</w:t>
                      </w:r>
                    </w:p>
                    <w:p w:rsidR="00980945" w:rsidRPr="00C46D8D" w:rsidRDefault="00980945" w:rsidP="00980945">
                      <w:pPr>
                        <w:rPr>
                          <w:rFonts w:ascii="Arial" w:hAnsi="Arial" w:cs="Arial"/>
                        </w:rPr>
                      </w:pPr>
                    </w:p>
                    <w:p w:rsidR="00980945" w:rsidRPr="00C46D8D" w:rsidRDefault="00980945" w:rsidP="00980945">
                      <w:pPr>
                        <w:rPr>
                          <w:rFonts w:ascii="Arial" w:hAnsi="Arial" w:cs="Arial"/>
                        </w:rPr>
                      </w:pPr>
                      <w:r w:rsidRPr="00C46D8D">
                        <w:rPr>
                          <w:rFonts w:ascii="Arial" w:hAnsi="Arial" w:cs="Arial"/>
                        </w:rPr>
                        <w:t>Enclosures</w:t>
                      </w:r>
                    </w:p>
                    <w:p w:rsidR="00980945" w:rsidRDefault="00980945" w:rsidP="00980945"/>
                    <w:p w:rsidR="00082D7F" w:rsidRDefault="00082D7F" w:rsidP="00082D7F"/>
                  </w:txbxContent>
                </v:textbox>
              </v:shape>
            </w:pict>
          </mc:Fallback>
        </mc:AlternateContent>
      </w:r>
      <w:r w:rsidR="00914F0A">
        <w:rPr>
          <w:noProof/>
        </w:rPr>
        <mc:AlternateContent>
          <mc:Choice Requires="wps">
            <w:drawing>
              <wp:anchor distT="0" distB="0" distL="114300" distR="114300" simplePos="0" relativeHeight="251660288" behindDoc="0" locked="0" layoutInCell="1" allowOverlap="1" wp14:anchorId="28CF7D53" wp14:editId="3B078FA0">
                <wp:simplePos x="0" y="0"/>
                <wp:positionH relativeFrom="column">
                  <wp:posOffset>-571500</wp:posOffset>
                </wp:positionH>
                <wp:positionV relativeFrom="paragraph">
                  <wp:posOffset>2057400</wp:posOffset>
                </wp:positionV>
                <wp:extent cx="1257300" cy="7315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731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President</w:t>
                            </w:r>
                          </w:p>
                          <w:p w:rsidR="00D37E7F" w:rsidRPr="00852DE6" w:rsidRDefault="001C11BA">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John Coneglio</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Vice President</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Phil Hayes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Secretary</w:t>
                            </w:r>
                          </w:p>
                          <w:p w:rsidR="00D37E7F" w:rsidRPr="00852DE6" w:rsidRDefault="0036550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Kari Yates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Budget Director</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Tom Busher</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Board of Governors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 xml:space="preserve">Traci </w:t>
                            </w:r>
                            <w:proofErr w:type="spellStart"/>
                            <w:r w:rsidRPr="00852DE6">
                              <w:rPr>
                                <w:rFonts w:ascii="Times New Roman" w:hAnsi="Times New Roman" w:cs="Times New Roman"/>
                                <w:color w:val="244061" w:themeColor="accent1" w:themeShade="80"/>
                                <w:sz w:val="16"/>
                                <w:szCs w:val="16"/>
                              </w:rPr>
                              <w:t>Arway</w:t>
                            </w:r>
                            <w:proofErr w:type="spellEnd"/>
                          </w:p>
                          <w:p w:rsidR="00D37E7F"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Becky Coyne</w:t>
                            </w:r>
                          </w:p>
                          <w:p w:rsidR="00E34623" w:rsidRDefault="00E34623">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Gerry Curran</w:t>
                            </w:r>
                          </w:p>
                          <w:p w:rsidR="00465761" w:rsidRPr="00852DE6" w:rsidRDefault="005D2EA0">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 xml:space="preserve">Cassandra </w:t>
                            </w:r>
                            <w:r w:rsidR="00465761">
                              <w:rPr>
                                <w:rFonts w:ascii="Times New Roman" w:hAnsi="Times New Roman" w:cs="Times New Roman"/>
                                <w:color w:val="244061" w:themeColor="accent1" w:themeShade="80"/>
                                <w:sz w:val="16"/>
                                <w:szCs w:val="16"/>
                              </w:rPr>
                              <w:t>Daniels</w:t>
                            </w:r>
                          </w:p>
                          <w:p w:rsidR="00D37E7F"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Carla Davis</w:t>
                            </w:r>
                          </w:p>
                          <w:p w:rsidR="0016173E" w:rsidRPr="00852DE6" w:rsidRDefault="0016173E">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Joe Decker</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Angel Dyer-Sanchez</w:t>
                            </w:r>
                          </w:p>
                          <w:p w:rsidR="00465761" w:rsidRPr="00852DE6" w:rsidRDefault="00465761">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Trac</w:t>
                            </w:r>
                            <w:r w:rsidR="00446BD9">
                              <w:rPr>
                                <w:rFonts w:ascii="Times New Roman" w:hAnsi="Times New Roman" w:cs="Times New Roman"/>
                                <w:color w:val="244061" w:themeColor="accent1" w:themeShade="80"/>
                                <w:sz w:val="16"/>
                                <w:szCs w:val="16"/>
                              </w:rPr>
                              <w:t>ie</w:t>
                            </w:r>
                            <w:r>
                              <w:rPr>
                                <w:rFonts w:ascii="Times New Roman" w:hAnsi="Times New Roman" w:cs="Times New Roman"/>
                                <w:color w:val="244061" w:themeColor="accent1" w:themeShade="80"/>
                                <w:sz w:val="16"/>
                                <w:szCs w:val="16"/>
                              </w:rPr>
                              <w:t xml:space="preserve"> </w:t>
                            </w:r>
                            <w:proofErr w:type="spellStart"/>
                            <w:r>
                              <w:rPr>
                                <w:rFonts w:ascii="Times New Roman" w:hAnsi="Times New Roman" w:cs="Times New Roman"/>
                                <w:color w:val="244061" w:themeColor="accent1" w:themeShade="80"/>
                                <w:sz w:val="16"/>
                                <w:szCs w:val="16"/>
                              </w:rPr>
                              <w:t>Helmbrecht</w:t>
                            </w:r>
                            <w:proofErr w:type="spellEnd"/>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 xml:space="preserve">Megan </w:t>
                            </w:r>
                            <w:proofErr w:type="spellStart"/>
                            <w:r w:rsidRPr="00852DE6">
                              <w:rPr>
                                <w:rFonts w:ascii="Times New Roman" w:hAnsi="Times New Roman" w:cs="Times New Roman"/>
                                <w:color w:val="244061" w:themeColor="accent1" w:themeShade="80"/>
                                <w:sz w:val="16"/>
                                <w:szCs w:val="16"/>
                              </w:rPr>
                              <w:t>Hinz</w:t>
                            </w:r>
                            <w:proofErr w:type="spellEnd"/>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Cindy Jamison</w:t>
                            </w:r>
                          </w:p>
                          <w:p w:rsidR="00D37E7F"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Jeannette Johnson</w:t>
                            </w:r>
                          </w:p>
                          <w:p w:rsidR="00EA5475" w:rsidRDefault="00EA5475">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Lisa R. Johnson</w:t>
                            </w:r>
                          </w:p>
                          <w:p w:rsidR="001A2B8A" w:rsidRPr="00852DE6" w:rsidRDefault="001A2B8A" w:rsidP="001A2B8A">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Rebecca McGrath-Hinkle</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 xml:space="preserve">Kim </w:t>
                            </w:r>
                            <w:proofErr w:type="spellStart"/>
                            <w:r w:rsidRPr="00852DE6">
                              <w:rPr>
                                <w:rFonts w:ascii="Times New Roman" w:hAnsi="Times New Roman" w:cs="Times New Roman"/>
                                <w:color w:val="244061" w:themeColor="accent1" w:themeShade="80"/>
                                <w:sz w:val="16"/>
                                <w:szCs w:val="16"/>
                              </w:rPr>
                              <w:t>Ogilbee</w:t>
                            </w:r>
                            <w:proofErr w:type="spellEnd"/>
                          </w:p>
                          <w:p w:rsidR="00D37E7F"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Staff Consultants</w:t>
                            </w:r>
                          </w:p>
                          <w:p w:rsidR="00E34623" w:rsidRDefault="00E34623" w:rsidP="00E34623">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Tai Hayden</w:t>
                            </w:r>
                          </w:p>
                          <w:p w:rsidR="00E34623" w:rsidRPr="00852DE6" w:rsidRDefault="00E34623" w:rsidP="00E34623">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Cindy Love</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Teri Mullins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F7D53" id="Text Box 3" o:spid="_x0000_s1027" type="#_x0000_t202" style="position:absolute;left:0;text-align:left;margin-left:-45pt;margin-top:162pt;width:99pt;height:8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" filled="f" stroked="f">
                <v:textbox>
                  <w:txbxContent>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President</w:t>
                      </w:r>
                    </w:p>
                    <w:p w:rsidR="00D37E7F" w:rsidRPr="00852DE6" w:rsidRDefault="001C11BA">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John Coneglio</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Vice President</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Phil Hayes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Secretary</w:t>
                      </w:r>
                    </w:p>
                    <w:p w:rsidR="00D37E7F" w:rsidRPr="00852DE6" w:rsidRDefault="00365509">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Kari Yates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Budget Director</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Tom Busher</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Board of Governors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 xml:space="preserve">Traci </w:t>
                      </w:r>
                      <w:proofErr w:type="spellStart"/>
                      <w:r w:rsidRPr="00852DE6">
                        <w:rPr>
                          <w:rFonts w:ascii="Times New Roman" w:hAnsi="Times New Roman" w:cs="Times New Roman"/>
                          <w:color w:val="244061" w:themeColor="accent1" w:themeShade="80"/>
                          <w:sz w:val="16"/>
                          <w:szCs w:val="16"/>
                        </w:rPr>
                        <w:t>Arway</w:t>
                      </w:r>
                      <w:proofErr w:type="spellEnd"/>
                    </w:p>
                    <w:p w:rsidR="00D37E7F"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Becky Coyne</w:t>
                      </w:r>
                    </w:p>
                    <w:p w:rsidR="00E34623" w:rsidRDefault="00E34623">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Gerry Curran</w:t>
                      </w:r>
                    </w:p>
                    <w:p w:rsidR="00465761" w:rsidRPr="00852DE6" w:rsidRDefault="005D2EA0">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 xml:space="preserve">Cassandra </w:t>
                      </w:r>
                      <w:r w:rsidR="00465761">
                        <w:rPr>
                          <w:rFonts w:ascii="Times New Roman" w:hAnsi="Times New Roman" w:cs="Times New Roman"/>
                          <w:color w:val="244061" w:themeColor="accent1" w:themeShade="80"/>
                          <w:sz w:val="16"/>
                          <w:szCs w:val="16"/>
                        </w:rPr>
                        <w:t>Daniels</w:t>
                      </w:r>
                    </w:p>
                    <w:p w:rsidR="00D37E7F"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Carla Davis</w:t>
                      </w:r>
                    </w:p>
                    <w:p w:rsidR="0016173E" w:rsidRPr="00852DE6" w:rsidRDefault="0016173E">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Joe Decker</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Angel Dyer-Sanchez</w:t>
                      </w:r>
                    </w:p>
                    <w:p w:rsidR="00465761" w:rsidRPr="00852DE6" w:rsidRDefault="00465761">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Trac</w:t>
                      </w:r>
                      <w:r w:rsidR="00446BD9">
                        <w:rPr>
                          <w:rFonts w:ascii="Times New Roman" w:hAnsi="Times New Roman" w:cs="Times New Roman"/>
                          <w:color w:val="244061" w:themeColor="accent1" w:themeShade="80"/>
                          <w:sz w:val="16"/>
                          <w:szCs w:val="16"/>
                        </w:rPr>
                        <w:t>ie</w:t>
                      </w:r>
                      <w:r>
                        <w:rPr>
                          <w:rFonts w:ascii="Times New Roman" w:hAnsi="Times New Roman" w:cs="Times New Roman"/>
                          <w:color w:val="244061" w:themeColor="accent1" w:themeShade="80"/>
                          <w:sz w:val="16"/>
                          <w:szCs w:val="16"/>
                        </w:rPr>
                        <w:t xml:space="preserve"> </w:t>
                      </w:r>
                      <w:proofErr w:type="spellStart"/>
                      <w:r>
                        <w:rPr>
                          <w:rFonts w:ascii="Times New Roman" w:hAnsi="Times New Roman" w:cs="Times New Roman"/>
                          <w:color w:val="244061" w:themeColor="accent1" w:themeShade="80"/>
                          <w:sz w:val="16"/>
                          <w:szCs w:val="16"/>
                        </w:rPr>
                        <w:t>Helmbrecht</w:t>
                      </w:r>
                      <w:proofErr w:type="spellEnd"/>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 xml:space="preserve">Megan </w:t>
                      </w:r>
                      <w:proofErr w:type="spellStart"/>
                      <w:r w:rsidRPr="00852DE6">
                        <w:rPr>
                          <w:rFonts w:ascii="Times New Roman" w:hAnsi="Times New Roman" w:cs="Times New Roman"/>
                          <w:color w:val="244061" w:themeColor="accent1" w:themeShade="80"/>
                          <w:sz w:val="16"/>
                          <w:szCs w:val="16"/>
                        </w:rPr>
                        <w:t>Hinz</w:t>
                      </w:r>
                      <w:proofErr w:type="spellEnd"/>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Cindy Jamison</w:t>
                      </w:r>
                    </w:p>
                    <w:p w:rsidR="00D37E7F"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Jeannette Johnson</w:t>
                      </w:r>
                    </w:p>
                    <w:p w:rsidR="00EA5475" w:rsidRDefault="00EA5475">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Lisa R. Johnson</w:t>
                      </w:r>
                    </w:p>
                    <w:p w:rsidR="001A2B8A" w:rsidRPr="00852DE6" w:rsidRDefault="001A2B8A" w:rsidP="001A2B8A">
                      <w:pPr>
                        <w:rPr>
                          <w:rFonts w:ascii="Times New Roman" w:hAnsi="Times New Roman" w:cs="Times New Roman"/>
                          <w:color w:val="244061" w:themeColor="accent1" w:themeShade="80"/>
                          <w:sz w:val="16"/>
                          <w:szCs w:val="16"/>
                        </w:rPr>
                      </w:pPr>
                      <w:r>
                        <w:rPr>
                          <w:rFonts w:ascii="Times New Roman" w:hAnsi="Times New Roman" w:cs="Times New Roman"/>
                          <w:color w:val="244061" w:themeColor="accent1" w:themeShade="80"/>
                          <w:sz w:val="16"/>
                          <w:szCs w:val="16"/>
                        </w:rPr>
                        <w:t>Rebecca McGrath-Hinkle</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 xml:space="preserve">Kim </w:t>
                      </w:r>
                      <w:proofErr w:type="spellStart"/>
                      <w:r w:rsidRPr="00852DE6">
                        <w:rPr>
                          <w:rFonts w:ascii="Times New Roman" w:hAnsi="Times New Roman" w:cs="Times New Roman"/>
                          <w:color w:val="244061" w:themeColor="accent1" w:themeShade="80"/>
                          <w:sz w:val="16"/>
                          <w:szCs w:val="16"/>
                        </w:rPr>
                        <w:t>Ogilbee</w:t>
                      </w:r>
                      <w:proofErr w:type="spellEnd"/>
                    </w:p>
                    <w:p w:rsidR="00D37E7F"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Staff Consultants</w:t>
                      </w:r>
                    </w:p>
                    <w:p w:rsidR="00E34623" w:rsidRDefault="00E34623" w:rsidP="00E34623">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Tai Hayden</w:t>
                      </w:r>
                    </w:p>
                    <w:p w:rsidR="00E34623" w:rsidRPr="00852DE6" w:rsidRDefault="00E34623" w:rsidP="00E34623">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Cindy Love</w:t>
                      </w:r>
                    </w:p>
                    <w:p w:rsidR="00D37E7F" w:rsidRPr="00852DE6" w:rsidRDefault="00D37E7F">
                      <w:pPr>
                        <w:rPr>
                          <w:rFonts w:ascii="Times New Roman" w:hAnsi="Times New Roman" w:cs="Times New Roman"/>
                          <w:color w:val="244061" w:themeColor="accent1" w:themeShade="80"/>
                          <w:sz w:val="16"/>
                          <w:szCs w:val="16"/>
                        </w:rPr>
                      </w:pPr>
                      <w:r w:rsidRPr="00852DE6">
                        <w:rPr>
                          <w:rFonts w:ascii="Times New Roman" w:hAnsi="Times New Roman" w:cs="Times New Roman"/>
                          <w:color w:val="244061" w:themeColor="accent1" w:themeShade="80"/>
                          <w:sz w:val="16"/>
                          <w:szCs w:val="16"/>
                        </w:rPr>
                        <w:t>Teri Mullins</w:t>
                      </w:r>
                    </w:p>
                    <w:p w:rsidR="00D37E7F" w:rsidRPr="00852DE6" w:rsidRDefault="00D37E7F">
                      <w:pPr>
                        <w:rPr>
                          <w:rFonts w:ascii="Times New Roman" w:hAnsi="Times New Roman" w:cs="Times New Roman"/>
                          <w:color w:val="244061" w:themeColor="accent1" w:themeShade="80"/>
                          <w:sz w:val="16"/>
                          <w:szCs w:val="16"/>
                        </w:rPr>
                      </w:pPr>
                    </w:p>
                    <w:p w:rsidR="00D37E7F" w:rsidRPr="00852DE6" w:rsidRDefault="00D37E7F">
                      <w:pPr>
                        <w:rPr>
                          <w:rFonts w:ascii="Times New Roman" w:hAnsi="Times New Roman" w:cs="Times New Roman"/>
                          <w:color w:val="244061" w:themeColor="accent1" w:themeShade="80"/>
                          <w:sz w:val="16"/>
                          <w:szCs w:val="16"/>
                        </w:rPr>
                      </w:pPr>
                    </w:p>
                  </w:txbxContent>
                </v:textbox>
                <w10:wrap type="square"/>
              </v:shape>
            </w:pict>
          </mc:Fallback>
        </mc:AlternateContent>
      </w:r>
      <w:r w:rsidR="00914F0A">
        <w:rPr>
          <w:noProof/>
        </w:rPr>
        <mc:AlternateContent>
          <mc:Choice Requires="wps">
            <w:drawing>
              <wp:anchor distT="0" distB="0" distL="114300" distR="114300" simplePos="0" relativeHeight="251661312" behindDoc="0" locked="0" layoutInCell="1" allowOverlap="1" wp14:anchorId="2BAD7EF2" wp14:editId="39EBDECF">
                <wp:simplePos x="0" y="0"/>
                <wp:positionH relativeFrom="column">
                  <wp:posOffset>685800</wp:posOffset>
                </wp:positionH>
                <wp:positionV relativeFrom="paragraph">
                  <wp:posOffset>1257300</wp:posOffset>
                </wp:positionV>
                <wp:extent cx="0" cy="81153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8115300"/>
                        </a:xfrm>
                        <a:prstGeom prst="line">
                          <a:avLst/>
                        </a:prstGeom>
                        <a:ln w="6350" cmpd="sng"/>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46B841"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99pt" to="5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" strokecolor="#4f81bd [3204]" strokeweight=".5pt">
                <v:shadow on="t" color="black" opacity="24903f" origin=",.5" offset="0,.55556mm"/>
              </v:line>
            </w:pict>
          </mc:Fallback>
        </mc:AlternateContent>
      </w:r>
      <w:r w:rsidR="00914F0A">
        <w:rPr>
          <w:noProof/>
        </w:rPr>
        <mc:AlternateContent>
          <mc:Choice Requires="wps">
            <w:drawing>
              <wp:anchor distT="0" distB="0" distL="114300" distR="114300" simplePos="0" relativeHeight="251659264" behindDoc="0" locked="0" layoutInCell="1" allowOverlap="1" wp14:anchorId="426F1873" wp14:editId="3B09C30D">
                <wp:simplePos x="0" y="0"/>
                <wp:positionH relativeFrom="column">
                  <wp:posOffset>-571500</wp:posOffset>
                </wp:positionH>
                <wp:positionV relativeFrom="paragraph">
                  <wp:posOffset>685800</wp:posOffset>
                </wp:positionV>
                <wp:extent cx="1143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929 East Broad Street</w:t>
                            </w:r>
                          </w:p>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Columbus, OH 43205</w:t>
                            </w:r>
                          </w:p>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(614) 253-4731</w:t>
                            </w:r>
                          </w:p>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Fax (614) 253-0465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1873" id="Text Box 2" o:spid="_x0000_s1028" type="#_x0000_t202" style="position:absolute;left:0;text-align:left;margin-left:-45pt;margin-top:54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" filled="f" stroked="f">
                <v:textbox>
                  <w:txbxContent>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929 East Broad Street</w:t>
                      </w:r>
                    </w:p>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Columbus, OH 43205</w:t>
                      </w:r>
                    </w:p>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(614) 253-4731</w:t>
                      </w:r>
                    </w:p>
                    <w:p w:rsidR="00D37E7F" w:rsidRPr="00FB5278" w:rsidRDefault="00D37E7F">
                      <w:pPr>
                        <w:rPr>
                          <w:rFonts w:ascii="Times New Roman" w:hAnsi="Times New Roman" w:cs="Times New Roman"/>
                          <w:color w:val="244061" w:themeColor="accent1" w:themeShade="80"/>
                          <w:sz w:val="16"/>
                          <w:szCs w:val="16"/>
                        </w:rPr>
                      </w:pPr>
                      <w:r w:rsidRPr="00FB5278">
                        <w:rPr>
                          <w:rFonts w:ascii="Times New Roman" w:hAnsi="Times New Roman" w:cs="Times New Roman"/>
                          <w:color w:val="244061" w:themeColor="accent1" w:themeShade="80"/>
                          <w:sz w:val="16"/>
                          <w:szCs w:val="16"/>
                        </w:rPr>
                        <w:t>Fax (614) 253-0465</w:t>
                      </w:r>
                    </w:p>
                  </w:txbxContent>
                </v:textbox>
                <w10:wrap type="square"/>
              </v:shape>
            </w:pict>
          </mc:Fallback>
        </mc:AlternateContent>
      </w:r>
      <w:r w:rsidR="00914F0A" w:rsidRPr="00914F0A">
        <w:rPr>
          <w:noProof/>
        </w:rPr>
        <w:drawing>
          <wp:inline distT="0" distB="0" distL="0" distR="0" wp14:anchorId="7D97FCE2" wp14:editId="4ACD63C9">
            <wp:extent cx="1600200" cy="5769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 Log_dos_paths2C.eps"/>
                    <pic:cNvPicPr/>
                  </pic:nvPicPr>
                  <pic:blipFill>
                    <a:blip r:embed="rId10">
                      <a:extLst>
                        <a:ext uri="{28A0092B-C50C-407E-A947-70E740481C1C}">
                          <a14:useLocalDpi xmlns:a14="http://schemas.microsoft.com/office/drawing/2010/main" val="0"/>
                        </a:ext>
                      </a:extLst>
                    </a:blip>
                    <a:stretch>
                      <a:fillRect/>
                    </a:stretch>
                  </pic:blipFill>
                  <pic:spPr>
                    <a:xfrm>
                      <a:off x="0" y="0"/>
                      <a:ext cx="1600200" cy="576995"/>
                    </a:xfrm>
                    <a:prstGeom prst="rect">
                      <a:avLst/>
                    </a:prstGeom>
                  </pic:spPr>
                </pic:pic>
              </a:graphicData>
            </a:graphic>
          </wp:inline>
        </w:drawing>
      </w:r>
    </w:p>
    <w:sectPr w:rsidR="00914F0A" w:rsidSect="00914F0A">
      <w:pgSz w:w="12240" w:h="15840"/>
      <w:pgMar w:top="450" w:right="18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2C6" w:rsidRDefault="00D402C6" w:rsidP="00914F0A">
      <w:r>
        <w:separator/>
      </w:r>
    </w:p>
  </w:endnote>
  <w:endnote w:type="continuationSeparator" w:id="0">
    <w:p w:rsidR="00D402C6" w:rsidRDefault="00D402C6" w:rsidP="0091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2C6" w:rsidRDefault="00D402C6" w:rsidP="00914F0A">
      <w:r>
        <w:separator/>
      </w:r>
    </w:p>
  </w:footnote>
  <w:footnote w:type="continuationSeparator" w:id="0">
    <w:p w:rsidR="00D402C6" w:rsidRDefault="00D402C6" w:rsidP="0091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0D1E"/>
    <w:multiLevelType w:val="hybridMultilevel"/>
    <w:tmpl w:val="C57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E6"/>
    <w:rsid w:val="000765E2"/>
    <w:rsid w:val="00082D7F"/>
    <w:rsid w:val="000C190B"/>
    <w:rsid w:val="000D2CC6"/>
    <w:rsid w:val="0010446B"/>
    <w:rsid w:val="0012618F"/>
    <w:rsid w:val="0016173E"/>
    <w:rsid w:val="00186D0B"/>
    <w:rsid w:val="001A2B8A"/>
    <w:rsid w:val="001A314F"/>
    <w:rsid w:val="001C11BA"/>
    <w:rsid w:val="001E0EC3"/>
    <w:rsid w:val="001F69C8"/>
    <w:rsid w:val="00264C74"/>
    <w:rsid w:val="00287EEC"/>
    <w:rsid w:val="002D3049"/>
    <w:rsid w:val="00310234"/>
    <w:rsid w:val="003533E3"/>
    <w:rsid w:val="00365509"/>
    <w:rsid w:val="00416FED"/>
    <w:rsid w:val="00446BD9"/>
    <w:rsid w:val="00465761"/>
    <w:rsid w:val="00510144"/>
    <w:rsid w:val="005469AD"/>
    <w:rsid w:val="005A50D4"/>
    <w:rsid w:val="005D2EA0"/>
    <w:rsid w:val="005E2297"/>
    <w:rsid w:val="005E4B9E"/>
    <w:rsid w:val="006E1446"/>
    <w:rsid w:val="007106E5"/>
    <w:rsid w:val="0071743F"/>
    <w:rsid w:val="0075107A"/>
    <w:rsid w:val="00780384"/>
    <w:rsid w:val="00852DE6"/>
    <w:rsid w:val="00870AFC"/>
    <w:rsid w:val="008D5B41"/>
    <w:rsid w:val="00914F0A"/>
    <w:rsid w:val="00940F93"/>
    <w:rsid w:val="00980945"/>
    <w:rsid w:val="00981DB3"/>
    <w:rsid w:val="009C5CD4"/>
    <w:rsid w:val="009E09FE"/>
    <w:rsid w:val="00A01BDD"/>
    <w:rsid w:val="00A95E6D"/>
    <w:rsid w:val="00AC6CFC"/>
    <w:rsid w:val="00B416DE"/>
    <w:rsid w:val="00BB281B"/>
    <w:rsid w:val="00BD0A7B"/>
    <w:rsid w:val="00D03264"/>
    <w:rsid w:val="00D37E7F"/>
    <w:rsid w:val="00D402C6"/>
    <w:rsid w:val="00D9177D"/>
    <w:rsid w:val="00D93BC7"/>
    <w:rsid w:val="00DE5D71"/>
    <w:rsid w:val="00E0712C"/>
    <w:rsid w:val="00E34623"/>
    <w:rsid w:val="00E76961"/>
    <w:rsid w:val="00EA5475"/>
    <w:rsid w:val="00FB5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9815F"/>
  <w14:defaultImageDpi w14:val="300"/>
  <w15:docId w15:val="{50E4639C-2409-438E-A41E-D8420A6B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E1446"/>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0A"/>
    <w:pPr>
      <w:tabs>
        <w:tab w:val="center" w:pos="4320"/>
        <w:tab w:val="right" w:pos="8640"/>
      </w:tabs>
    </w:pPr>
  </w:style>
  <w:style w:type="character" w:customStyle="1" w:styleId="HeaderChar">
    <w:name w:val="Header Char"/>
    <w:basedOn w:val="DefaultParagraphFont"/>
    <w:link w:val="Header"/>
    <w:uiPriority w:val="99"/>
    <w:rsid w:val="00914F0A"/>
  </w:style>
  <w:style w:type="paragraph" w:styleId="Footer">
    <w:name w:val="footer"/>
    <w:basedOn w:val="Normal"/>
    <w:link w:val="FooterChar"/>
    <w:uiPriority w:val="99"/>
    <w:unhideWhenUsed/>
    <w:rsid w:val="00914F0A"/>
    <w:pPr>
      <w:tabs>
        <w:tab w:val="center" w:pos="4320"/>
        <w:tab w:val="right" w:pos="8640"/>
      </w:tabs>
    </w:pPr>
  </w:style>
  <w:style w:type="character" w:customStyle="1" w:styleId="FooterChar">
    <w:name w:val="Footer Char"/>
    <w:basedOn w:val="DefaultParagraphFont"/>
    <w:link w:val="Footer"/>
    <w:uiPriority w:val="99"/>
    <w:rsid w:val="00914F0A"/>
  </w:style>
  <w:style w:type="paragraph" w:styleId="BalloonText">
    <w:name w:val="Balloon Text"/>
    <w:basedOn w:val="Normal"/>
    <w:link w:val="BalloonTextChar"/>
    <w:uiPriority w:val="99"/>
    <w:semiHidden/>
    <w:unhideWhenUsed/>
    <w:rsid w:val="00914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0A"/>
    <w:rPr>
      <w:rFonts w:ascii="Lucida Grande" w:hAnsi="Lucida Grande" w:cs="Lucida Grande"/>
      <w:sz w:val="18"/>
      <w:szCs w:val="18"/>
    </w:rPr>
  </w:style>
  <w:style w:type="character" w:customStyle="1" w:styleId="Heading1Char">
    <w:name w:val="Heading 1 Char"/>
    <w:basedOn w:val="DefaultParagraphFont"/>
    <w:link w:val="Heading1"/>
    <w:rsid w:val="006E1446"/>
    <w:rPr>
      <w:rFonts w:ascii="Times New Roman" w:eastAsia="Times New Roman" w:hAnsi="Times New Roman" w:cs="Times New Roman"/>
      <w:szCs w:val="20"/>
    </w:rPr>
  </w:style>
  <w:style w:type="character" w:styleId="Hyperlink">
    <w:name w:val="Hyperlink"/>
    <w:basedOn w:val="DefaultParagraphFont"/>
    <w:uiPriority w:val="99"/>
    <w:unhideWhenUsed/>
    <w:rsid w:val="0098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mullins@ceaohi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tmullins@cea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Rotundo</dc:creator>
  <cp:lastModifiedBy>Wilkes, Kathy [OH]</cp:lastModifiedBy>
  <cp:revision>3</cp:revision>
  <cp:lastPrinted>2019-02-21T20:07:00Z</cp:lastPrinted>
  <dcterms:created xsi:type="dcterms:W3CDTF">2019-02-21T20:07:00Z</dcterms:created>
  <dcterms:modified xsi:type="dcterms:W3CDTF">2019-02-21T20:20:00Z</dcterms:modified>
</cp:coreProperties>
</file>